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546E7" w14:textId="77777777" w:rsidR="00A33BDA" w:rsidRDefault="007E0B96" w:rsidP="00C50433">
      <w:pPr>
        <w:jc w:val="center"/>
      </w:pPr>
      <w:bookmarkStart w:id="0" w:name="_GoBack"/>
      <w:bookmarkEnd w:id="0"/>
      <w:r>
        <w:rPr>
          <w:noProof/>
          <w:lang w:val="en-GB" w:eastAsia="en-GB"/>
        </w:rPr>
        <w:drawing>
          <wp:anchor distT="0" distB="0" distL="114300" distR="114300" simplePos="0" relativeHeight="251659264" behindDoc="0" locked="0" layoutInCell="1" allowOverlap="1" wp14:anchorId="383D0291" wp14:editId="17984DC5">
            <wp:simplePos x="0" y="0"/>
            <wp:positionH relativeFrom="column">
              <wp:posOffset>4578350</wp:posOffset>
            </wp:positionH>
            <wp:positionV relativeFrom="paragraph">
              <wp:posOffset>114300</wp:posOffset>
            </wp:positionV>
            <wp:extent cx="622300" cy="530860"/>
            <wp:effectExtent l="0" t="0" r="6350" b="2540"/>
            <wp:wrapThrough wrapText="bothSides">
              <wp:wrapPolygon edited="0">
                <wp:start x="0" y="0"/>
                <wp:lineTo x="0" y="20928"/>
                <wp:lineTo x="21159" y="20928"/>
                <wp:lineTo x="2115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22300" cy="53086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48EC30EB" wp14:editId="281D839C">
            <wp:simplePos x="0" y="0"/>
            <wp:positionH relativeFrom="column">
              <wp:posOffset>-31750</wp:posOffset>
            </wp:positionH>
            <wp:positionV relativeFrom="paragraph">
              <wp:posOffset>162560</wp:posOffset>
            </wp:positionV>
            <wp:extent cx="660400" cy="482600"/>
            <wp:effectExtent l="0" t="0" r="6350" b="0"/>
            <wp:wrapThrough wrapText="bothSides">
              <wp:wrapPolygon edited="0">
                <wp:start x="0" y="0"/>
                <wp:lineTo x="0" y="20463"/>
                <wp:lineTo x="21185" y="20463"/>
                <wp:lineTo x="2118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60400" cy="4826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inline distT="0" distB="0" distL="0" distR="0" wp14:anchorId="0F4EC227" wp14:editId="5B7B1AC6">
            <wp:extent cx="1143000" cy="603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logo.png"/>
                    <pic:cNvPicPr/>
                  </pic:nvPicPr>
                  <pic:blipFill>
                    <a:blip r:embed="rId7">
                      <a:extLst>
                        <a:ext uri="{28A0092B-C50C-407E-A947-70E740481C1C}">
                          <a14:useLocalDpi xmlns:a14="http://schemas.microsoft.com/office/drawing/2010/main" val="0"/>
                        </a:ext>
                      </a:extLst>
                    </a:blip>
                    <a:stretch>
                      <a:fillRect/>
                    </a:stretch>
                  </pic:blipFill>
                  <pic:spPr>
                    <a:xfrm>
                      <a:off x="0" y="0"/>
                      <a:ext cx="1149813" cy="606846"/>
                    </a:xfrm>
                    <a:prstGeom prst="rect">
                      <a:avLst/>
                    </a:prstGeom>
                  </pic:spPr>
                </pic:pic>
              </a:graphicData>
            </a:graphic>
          </wp:inline>
        </w:drawing>
      </w:r>
    </w:p>
    <w:p w14:paraId="4F6DC4DD" w14:textId="77777777" w:rsidR="005F11DE" w:rsidRDefault="005F11DE" w:rsidP="00C50433">
      <w:pPr>
        <w:jc w:val="center"/>
      </w:pPr>
    </w:p>
    <w:p w14:paraId="41262DEC" w14:textId="77777777" w:rsidR="00A33BDA" w:rsidRPr="004D61F5" w:rsidRDefault="00A33BDA" w:rsidP="00A33BDA">
      <w:pPr>
        <w:jc w:val="center"/>
        <w:rPr>
          <w:rFonts w:ascii="Arial" w:hAnsi="Arial" w:cs="Arial"/>
          <w:b/>
        </w:rPr>
      </w:pPr>
    </w:p>
    <w:p w14:paraId="70BC9631" w14:textId="77777777" w:rsidR="007E0B96" w:rsidRPr="004D61F5" w:rsidRDefault="007E0B96" w:rsidP="007E0B96">
      <w:pPr>
        <w:spacing w:line="360" w:lineRule="auto"/>
        <w:jc w:val="center"/>
        <w:rPr>
          <w:rFonts w:ascii="Arial" w:hAnsi="Arial" w:cs="Arial"/>
          <w:b/>
        </w:rPr>
      </w:pPr>
      <w:r w:rsidRPr="004D61F5">
        <w:rPr>
          <w:rFonts w:ascii="Arial" w:hAnsi="Arial" w:cs="Arial"/>
          <w:b/>
        </w:rPr>
        <w:t xml:space="preserve">ESRC “UK in a Changing Europe: Brexit Priority Grants” </w:t>
      </w:r>
    </w:p>
    <w:p w14:paraId="0DDABF61" w14:textId="77777777" w:rsidR="007E0B96" w:rsidRPr="004D61F5" w:rsidRDefault="007E0B96" w:rsidP="007E0B96">
      <w:pPr>
        <w:spacing w:line="360" w:lineRule="auto"/>
        <w:jc w:val="center"/>
        <w:rPr>
          <w:rFonts w:ascii="Arial" w:hAnsi="Arial" w:cs="Arial"/>
          <w:b/>
        </w:rPr>
      </w:pPr>
      <w:r w:rsidRPr="004D61F5">
        <w:rPr>
          <w:rFonts w:ascii="Arial" w:hAnsi="Arial" w:cs="Arial"/>
          <w:b/>
        </w:rPr>
        <w:t xml:space="preserve">Brexit: How might UK Agriculture Thrive or Survive? </w:t>
      </w:r>
    </w:p>
    <w:p w14:paraId="5F56458C" w14:textId="77777777" w:rsidR="00D61230" w:rsidRPr="004D61F5" w:rsidRDefault="00D61230" w:rsidP="00A33BDA">
      <w:pPr>
        <w:jc w:val="center"/>
        <w:rPr>
          <w:rFonts w:ascii="Arial" w:hAnsi="Arial" w:cs="Arial"/>
          <w:b/>
        </w:rPr>
      </w:pPr>
    </w:p>
    <w:p w14:paraId="0BB6FE47" w14:textId="77777777" w:rsidR="00C50433" w:rsidRPr="004D61F5" w:rsidRDefault="00EC32A2" w:rsidP="00A33BDA">
      <w:pPr>
        <w:jc w:val="center"/>
        <w:rPr>
          <w:rFonts w:ascii="Arial" w:hAnsi="Arial" w:cs="Arial"/>
          <w:b/>
        </w:rPr>
      </w:pPr>
      <w:r w:rsidRPr="004D61F5">
        <w:rPr>
          <w:rFonts w:ascii="Arial" w:hAnsi="Arial" w:cs="Arial"/>
          <w:b/>
        </w:rPr>
        <w:t>Project W</w:t>
      </w:r>
      <w:r w:rsidR="00C50433" w:rsidRPr="004D61F5">
        <w:rPr>
          <w:rFonts w:ascii="Arial" w:hAnsi="Arial" w:cs="Arial"/>
          <w:b/>
        </w:rPr>
        <w:t xml:space="preserve">orkshop: </w:t>
      </w:r>
      <w:r w:rsidR="005E112B">
        <w:rPr>
          <w:rFonts w:ascii="Arial" w:hAnsi="Arial" w:cs="Arial"/>
          <w:b/>
        </w:rPr>
        <w:t>What does the research tell us?</w:t>
      </w:r>
    </w:p>
    <w:p w14:paraId="0645AB49" w14:textId="77777777" w:rsidR="00DB3E0C" w:rsidRPr="004D61F5" w:rsidRDefault="00DB3E0C" w:rsidP="00A33BDA">
      <w:pPr>
        <w:jc w:val="center"/>
        <w:rPr>
          <w:rFonts w:ascii="Arial" w:hAnsi="Arial" w:cs="Arial"/>
          <w:b/>
        </w:rPr>
      </w:pPr>
    </w:p>
    <w:p w14:paraId="39C8B98E" w14:textId="77777777" w:rsidR="00DB3E0C" w:rsidRPr="004D61F5" w:rsidRDefault="005E112B" w:rsidP="00EC32A2">
      <w:pPr>
        <w:spacing w:line="276" w:lineRule="auto"/>
        <w:jc w:val="center"/>
        <w:rPr>
          <w:rFonts w:ascii="Arial" w:hAnsi="Arial" w:cs="Arial"/>
          <w:b/>
        </w:rPr>
      </w:pPr>
      <w:r>
        <w:rPr>
          <w:rFonts w:ascii="Arial" w:hAnsi="Arial" w:cs="Arial"/>
          <w:b/>
        </w:rPr>
        <w:t>Wednesday 27 June</w:t>
      </w:r>
      <w:r w:rsidR="005F11DE" w:rsidRPr="004D61F5">
        <w:rPr>
          <w:rFonts w:ascii="Arial" w:hAnsi="Arial" w:cs="Arial"/>
          <w:b/>
        </w:rPr>
        <w:t xml:space="preserve">, 10:30 – </w:t>
      </w:r>
      <w:r>
        <w:rPr>
          <w:rFonts w:ascii="Arial" w:hAnsi="Arial" w:cs="Arial"/>
          <w:b/>
        </w:rPr>
        <w:t>15:00</w:t>
      </w:r>
    </w:p>
    <w:p w14:paraId="6483529A" w14:textId="77777777" w:rsidR="004D61F5" w:rsidRPr="004D61F5" w:rsidRDefault="004D61F5" w:rsidP="00EC32A2">
      <w:pPr>
        <w:spacing w:line="276" w:lineRule="auto"/>
        <w:jc w:val="center"/>
        <w:rPr>
          <w:rFonts w:ascii="Arial" w:hAnsi="Arial" w:cs="Arial"/>
          <w:b/>
        </w:rPr>
      </w:pPr>
    </w:p>
    <w:p w14:paraId="021D0FF2" w14:textId="77777777" w:rsidR="006E4109" w:rsidRDefault="00FC46B7" w:rsidP="005E112B">
      <w:pPr>
        <w:spacing w:line="276" w:lineRule="auto"/>
        <w:jc w:val="center"/>
        <w:rPr>
          <w:rFonts w:ascii="Arial" w:hAnsi="Arial" w:cs="Arial"/>
          <w:b/>
        </w:rPr>
      </w:pPr>
      <w:r>
        <w:rPr>
          <w:rFonts w:ascii="Arial" w:hAnsi="Arial" w:cs="Arial"/>
          <w:b/>
        </w:rPr>
        <w:t xml:space="preserve">Venue: </w:t>
      </w:r>
      <w:proofErr w:type="spellStart"/>
      <w:r w:rsidR="005E112B">
        <w:rPr>
          <w:rFonts w:ascii="Arial" w:hAnsi="Arial" w:cs="Arial"/>
          <w:b/>
        </w:rPr>
        <w:t>Howden</w:t>
      </w:r>
      <w:proofErr w:type="spellEnd"/>
      <w:r w:rsidR="005E112B">
        <w:rPr>
          <w:rFonts w:ascii="Arial" w:hAnsi="Arial" w:cs="Arial"/>
          <w:b/>
        </w:rPr>
        <w:t xml:space="preserve"> Room, King George VI Building, </w:t>
      </w:r>
      <w:r w:rsidR="006E4109">
        <w:rPr>
          <w:rFonts w:ascii="Arial" w:hAnsi="Arial" w:cs="Arial"/>
          <w:b/>
        </w:rPr>
        <w:t xml:space="preserve">Ground floor, </w:t>
      </w:r>
    </w:p>
    <w:p w14:paraId="1D04CBDE" w14:textId="2FF95A6E" w:rsidR="004D61F5" w:rsidRPr="004D61F5" w:rsidRDefault="005E112B" w:rsidP="005E112B">
      <w:pPr>
        <w:spacing w:line="276" w:lineRule="auto"/>
        <w:jc w:val="center"/>
        <w:rPr>
          <w:rFonts w:ascii="Arial" w:hAnsi="Arial" w:cs="Arial"/>
          <w:b/>
        </w:rPr>
      </w:pPr>
      <w:r>
        <w:rPr>
          <w:rFonts w:ascii="Arial" w:hAnsi="Arial" w:cs="Arial"/>
          <w:b/>
        </w:rPr>
        <w:t>Newcastle University, Newcastle upon Tyne</w:t>
      </w:r>
    </w:p>
    <w:p w14:paraId="5C0DC908" w14:textId="77777777" w:rsidR="00A33BDA" w:rsidRPr="004D61F5" w:rsidRDefault="00DB3E0C" w:rsidP="00EC32A2">
      <w:pPr>
        <w:spacing w:line="276" w:lineRule="auto"/>
        <w:jc w:val="center"/>
        <w:rPr>
          <w:rFonts w:ascii="Arial" w:hAnsi="Arial" w:cs="Arial"/>
          <w:b/>
        </w:rPr>
      </w:pPr>
      <w:r w:rsidRPr="004D61F5">
        <w:rPr>
          <w:rStyle w:val="xbe"/>
          <w:rFonts w:ascii="Arial" w:hAnsi="Arial" w:cs="Arial"/>
          <w:b/>
        </w:rPr>
        <w:t xml:space="preserve"> </w:t>
      </w:r>
    </w:p>
    <w:p w14:paraId="17E61964" w14:textId="77777777" w:rsidR="00D61230" w:rsidRDefault="00D61230" w:rsidP="00A33BDA">
      <w:pPr>
        <w:jc w:val="center"/>
        <w:rPr>
          <w:rFonts w:ascii="Arial" w:hAnsi="Arial" w:cs="Arial"/>
          <w:b/>
          <w:sz w:val="20"/>
          <w:szCs w:val="20"/>
        </w:rPr>
      </w:pPr>
    </w:p>
    <w:p w14:paraId="7168D0DD" w14:textId="0253E522" w:rsidR="00EC32A2" w:rsidRDefault="00EE3734" w:rsidP="00A33BDA">
      <w:pPr>
        <w:jc w:val="center"/>
        <w:rPr>
          <w:rFonts w:ascii="Arial" w:hAnsi="Arial" w:cs="Arial"/>
          <w:b/>
          <w:sz w:val="20"/>
          <w:szCs w:val="20"/>
        </w:rPr>
      </w:pPr>
      <w:r w:rsidRPr="00C50433">
        <w:rPr>
          <w:rFonts w:ascii="Arial" w:hAnsi="Arial" w:cs="Arial"/>
          <w:b/>
          <w:sz w:val="20"/>
          <w:szCs w:val="20"/>
        </w:rPr>
        <w:t>AGENDA</w:t>
      </w:r>
    </w:p>
    <w:p w14:paraId="705DC116" w14:textId="77777777" w:rsidR="00C50433" w:rsidRPr="007E0B96" w:rsidRDefault="00C50433" w:rsidP="00A33BDA">
      <w:pPr>
        <w:jc w:val="center"/>
        <w:rPr>
          <w:rFonts w:ascii="Arial" w:hAnsi="Arial" w:cs="Arial"/>
          <w:sz w:val="20"/>
          <w:szCs w:val="20"/>
        </w:rPr>
      </w:pPr>
      <w:r>
        <w:rPr>
          <w:rFonts w:ascii="Arial" w:hAnsi="Arial" w:cs="Arial"/>
          <w:sz w:val="20"/>
          <w:szCs w:val="20"/>
        </w:rPr>
        <w:t xml:space="preserve"> </w:t>
      </w:r>
    </w:p>
    <w:p w14:paraId="57C55423" w14:textId="77777777" w:rsidR="00A33BDA" w:rsidRPr="008F1E10" w:rsidRDefault="00A33BDA" w:rsidP="00A33BDA">
      <w:pPr>
        <w:jc w:val="center"/>
        <w:rPr>
          <w:rFonts w:ascii="Arial" w:hAnsi="Arial" w:cs="Arial"/>
          <w:sz w:val="20"/>
          <w:szCs w:val="20"/>
        </w:rPr>
      </w:pPr>
    </w:p>
    <w:p w14:paraId="55D21F44" w14:textId="7DDDC552" w:rsidR="006E4109" w:rsidRDefault="00C50433" w:rsidP="006E4109">
      <w:pPr>
        <w:ind w:right="-772"/>
        <w:rPr>
          <w:rFonts w:ascii="Arial" w:hAnsi="Arial" w:cs="Arial"/>
          <w:sz w:val="20"/>
          <w:szCs w:val="20"/>
        </w:rPr>
      </w:pPr>
      <w:r w:rsidRPr="008F1E10">
        <w:rPr>
          <w:rFonts w:ascii="Arial" w:hAnsi="Arial" w:cs="Arial"/>
          <w:i/>
          <w:sz w:val="20"/>
          <w:szCs w:val="20"/>
        </w:rPr>
        <w:t xml:space="preserve">10:30 </w:t>
      </w:r>
      <w:r w:rsidR="005F11DE" w:rsidRPr="008F1E10">
        <w:rPr>
          <w:rFonts w:ascii="Arial" w:hAnsi="Arial" w:cs="Arial"/>
          <w:i/>
          <w:sz w:val="20"/>
          <w:szCs w:val="20"/>
        </w:rPr>
        <w:t>-</w:t>
      </w:r>
      <w:r w:rsidRPr="008F1E10">
        <w:rPr>
          <w:rFonts w:ascii="Arial" w:hAnsi="Arial" w:cs="Arial"/>
          <w:i/>
          <w:sz w:val="20"/>
          <w:szCs w:val="20"/>
        </w:rPr>
        <w:t xml:space="preserve"> </w:t>
      </w:r>
      <w:r w:rsidR="00EC32A2" w:rsidRPr="008F1E10">
        <w:rPr>
          <w:rFonts w:ascii="Arial" w:hAnsi="Arial" w:cs="Arial"/>
          <w:i/>
          <w:sz w:val="20"/>
          <w:szCs w:val="20"/>
        </w:rPr>
        <w:t>10.</w:t>
      </w:r>
      <w:r w:rsidR="007362DE">
        <w:rPr>
          <w:rFonts w:ascii="Arial" w:hAnsi="Arial" w:cs="Arial"/>
          <w:i/>
          <w:sz w:val="20"/>
          <w:szCs w:val="20"/>
        </w:rPr>
        <w:t>40</w:t>
      </w:r>
      <w:r w:rsidR="00EC32A2" w:rsidRPr="008F1E10">
        <w:rPr>
          <w:rFonts w:ascii="Arial" w:hAnsi="Arial" w:cs="Arial"/>
          <w:sz w:val="20"/>
          <w:szCs w:val="20"/>
        </w:rPr>
        <w:t xml:space="preserve"> </w:t>
      </w:r>
      <w:r w:rsidR="005F11DE" w:rsidRPr="008F1E10">
        <w:rPr>
          <w:rFonts w:ascii="Arial" w:hAnsi="Arial" w:cs="Arial"/>
          <w:sz w:val="20"/>
          <w:szCs w:val="20"/>
        </w:rPr>
        <w:t xml:space="preserve"> </w:t>
      </w:r>
      <w:r w:rsidR="007362DE">
        <w:rPr>
          <w:rFonts w:ascii="Arial" w:hAnsi="Arial" w:cs="Arial"/>
          <w:sz w:val="20"/>
          <w:szCs w:val="20"/>
        </w:rPr>
        <w:t xml:space="preserve"> </w:t>
      </w:r>
      <w:r w:rsidR="006E4109">
        <w:rPr>
          <w:rFonts w:ascii="Arial" w:hAnsi="Arial" w:cs="Arial"/>
          <w:sz w:val="20"/>
          <w:szCs w:val="20"/>
        </w:rPr>
        <w:t>Welcome to Newcastle University (Deputy Vice-Chancellor Julie Sanders</w:t>
      </w:r>
      <w:r w:rsidR="007362DE">
        <w:rPr>
          <w:rFonts w:ascii="Arial" w:hAnsi="Arial" w:cs="Arial"/>
          <w:sz w:val="20"/>
          <w:szCs w:val="20"/>
        </w:rPr>
        <w:t>)</w:t>
      </w:r>
    </w:p>
    <w:p w14:paraId="69879398" w14:textId="02321166" w:rsidR="005F11DE" w:rsidRPr="008F1E10" w:rsidRDefault="005F11DE" w:rsidP="00C50433">
      <w:pPr>
        <w:rPr>
          <w:rFonts w:ascii="Arial" w:hAnsi="Arial" w:cs="Arial"/>
          <w:sz w:val="20"/>
          <w:szCs w:val="20"/>
        </w:rPr>
      </w:pPr>
    </w:p>
    <w:p w14:paraId="11362462" w14:textId="4FDAE8A7" w:rsidR="005F11DE" w:rsidRDefault="006E4109" w:rsidP="00A44CC4">
      <w:pPr>
        <w:ind w:right="-772"/>
        <w:rPr>
          <w:rFonts w:ascii="Arial" w:hAnsi="Arial" w:cs="Arial"/>
          <w:sz w:val="20"/>
          <w:szCs w:val="20"/>
        </w:rPr>
      </w:pPr>
      <w:r>
        <w:rPr>
          <w:rFonts w:ascii="Arial" w:hAnsi="Arial" w:cs="Arial"/>
          <w:i/>
          <w:sz w:val="20"/>
          <w:szCs w:val="20"/>
        </w:rPr>
        <w:t>10:</w:t>
      </w:r>
      <w:r w:rsidR="007362DE">
        <w:rPr>
          <w:rFonts w:ascii="Arial" w:hAnsi="Arial" w:cs="Arial"/>
          <w:i/>
          <w:sz w:val="20"/>
          <w:szCs w:val="20"/>
        </w:rPr>
        <w:t>40</w:t>
      </w:r>
      <w:r w:rsidR="005F11DE" w:rsidRPr="008F1E10">
        <w:rPr>
          <w:rFonts w:ascii="Arial" w:hAnsi="Arial" w:cs="Arial"/>
          <w:i/>
          <w:sz w:val="20"/>
          <w:szCs w:val="20"/>
        </w:rPr>
        <w:t xml:space="preserve"> - 1</w:t>
      </w:r>
      <w:r w:rsidR="007362DE">
        <w:rPr>
          <w:rFonts w:ascii="Arial" w:hAnsi="Arial" w:cs="Arial"/>
          <w:i/>
          <w:sz w:val="20"/>
          <w:szCs w:val="20"/>
        </w:rPr>
        <w:t>0</w:t>
      </w:r>
      <w:r w:rsidR="005F11DE" w:rsidRPr="008F1E10">
        <w:rPr>
          <w:rFonts w:ascii="Arial" w:hAnsi="Arial" w:cs="Arial"/>
          <w:i/>
          <w:sz w:val="20"/>
          <w:szCs w:val="20"/>
        </w:rPr>
        <w:t>:</w:t>
      </w:r>
      <w:r w:rsidR="007362DE">
        <w:rPr>
          <w:rFonts w:ascii="Arial" w:hAnsi="Arial" w:cs="Arial"/>
          <w:i/>
          <w:sz w:val="20"/>
          <w:szCs w:val="20"/>
        </w:rPr>
        <w:t>50</w:t>
      </w:r>
      <w:r w:rsidR="004D61F5" w:rsidRPr="008F1E10">
        <w:rPr>
          <w:rFonts w:ascii="Arial" w:hAnsi="Arial" w:cs="Arial"/>
          <w:sz w:val="20"/>
          <w:szCs w:val="20"/>
        </w:rPr>
        <w:t xml:space="preserve">    </w:t>
      </w:r>
      <w:r w:rsidR="005E112B">
        <w:rPr>
          <w:rFonts w:ascii="Arial" w:hAnsi="Arial" w:cs="Arial"/>
          <w:sz w:val="20"/>
          <w:szCs w:val="20"/>
        </w:rPr>
        <w:t xml:space="preserve">Welcome </w:t>
      </w:r>
      <w:r w:rsidR="007362DE">
        <w:rPr>
          <w:rFonts w:ascii="Arial" w:hAnsi="Arial" w:cs="Arial"/>
          <w:sz w:val="20"/>
          <w:szCs w:val="20"/>
        </w:rPr>
        <w:t xml:space="preserve">and introductions </w:t>
      </w:r>
      <w:r w:rsidR="005E112B">
        <w:rPr>
          <w:rFonts w:ascii="Arial" w:hAnsi="Arial" w:cs="Arial"/>
          <w:sz w:val="20"/>
          <w:szCs w:val="20"/>
        </w:rPr>
        <w:t>(</w:t>
      </w:r>
      <w:r w:rsidR="007362DE">
        <w:rPr>
          <w:rFonts w:ascii="Arial" w:hAnsi="Arial" w:cs="Arial"/>
          <w:sz w:val="20"/>
          <w:szCs w:val="20"/>
        </w:rPr>
        <w:t>Carmen Hubbard)</w:t>
      </w:r>
    </w:p>
    <w:p w14:paraId="651E883C" w14:textId="77777777" w:rsidR="005E112B" w:rsidRDefault="005E112B" w:rsidP="00A44CC4">
      <w:pPr>
        <w:ind w:right="-772"/>
        <w:rPr>
          <w:rFonts w:ascii="Arial" w:hAnsi="Arial" w:cs="Arial"/>
          <w:sz w:val="20"/>
          <w:szCs w:val="20"/>
        </w:rPr>
      </w:pPr>
    </w:p>
    <w:p w14:paraId="5F5D4E52" w14:textId="3D798039" w:rsidR="00D212C2" w:rsidRDefault="00D212C2" w:rsidP="00A44CC4">
      <w:pPr>
        <w:ind w:right="-772"/>
        <w:rPr>
          <w:rFonts w:ascii="Arial" w:hAnsi="Arial" w:cs="Arial"/>
          <w:sz w:val="20"/>
          <w:szCs w:val="20"/>
        </w:rPr>
      </w:pPr>
      <w:r w:rsidRPr="00851125">
        <w:rPr>
          <w:rFonts w:ascii="Arial" w:hAnsi="Arial" w:cs="Arial"/>
          <w:i/>
          <w:sz w:val="20"/>
          <w:szCs w:val="20"/>
        </w:rPr>
        <w:t>1</w:t>
      </w:r>
      <w:r w:rsidR="007362DE">
        <w:rPr>
          <w:rFonts w:ascii="Arial" w:hAnsi="Arial" w:cs="Arial"/>
          <w:i/>
          <w:sz w:val="20"/>
          <w:szCs w:val="20"/>
        </w:rPr>
        <w:t>0</w:t>
      </w:r>
      <w:r w:rsidRPr="00851125">
        <w:rPr>
          <w:rFonts w:ascii="Arial" w:hAnsi="Arial" w:cs="Arial"/>
          <w:i/>
          <w:sz w:val="20"/>
          <w:szCs w:val="20"/>
        </w:rPr>
        <w:t>.</w:t>
      </w:r>
      <w:r w:rsidR="007362DE">
        <w:rPr>
          <w:rFonts w:ascii="Arial" w:hAnsi="Arial" w:cs="Arial"/>
          <w:i/>
          <w:sz w:val="20"/>
          <w:szCs w:val="20"/>
        </w:rPr>
        <w:t>5</w:t>
      </w:r>
      <w:r w:rsidRPr="00851125">
        <w:rPr>
          <w:rFonts w:ascii="Arial" w:hAnsi="Arial" w:cs="Arial"/>
          <w:i/>
          <w:sz w:val="20"/>
          <w:szCs w:val="20"/>
        </w:rPr>
        <w:t>0</w:t>
      </w:r>
      <w:r w:rsidR="00B478AF" w:rsidRPr="00851125">
        <w:rPr>
          <w:rFonts w:ascii="Arial" w:hAnsi="Arial" w:cs="Arial"/>
          <w:i/>
          <w:sz w:val="20"/>
          <w:szCs w:val="20"/>
        </w:rPr>
        <w:t xml:space="preserve"> </w:t>
      </w:r>
      <w:r w:rsidRPr="00851125">
        <w:rPr>
          <w:rFonts w:ascii="Arial" w:hAnsi="Arial" w:cs="Arial"/>
          <w:i/>
          <w:sz w:val="20"/>
          <w:szCs w:val="20"/>
        </w:rPr>
        <w:t>-</w:t>
      </w:r>
      <w:r w:rsidR="00851125">
        <w:rPr>
          <w:rFonts w:ascii="Arial" w:hAnsi="Arial" w:cs="Arial"/>
          <w:i/>
          <w:sz w:val="20"/>
          <w:szCs w:val="20"/>
        </w:rPr>
        <w:t xml:space="preserve"> </w:t>
      </w:r>
      <w:r w:rsidR="007362DE">
        <w:rPr>
          <w:rFonts w:ascii="Arial" w:hAnsi="Arial" w:cs="Arial"/>
          <w:i/>
          <w:sz w:val="20"/>
          <w:szCs w:val="20"/>
        </w:rPr>
        <w:t>11.00</w:t>
      </w:r>
      <w:r w:rsidR="007362DE">
        <w:rPr>
          <w:rFonts w:ascii="Arial" w:hAnsi="Arial" w:cs="Arial"/>
          <w:sz w:val="20"/>
          <w:szCs w:val="20"/>
        </w:rPr>
        <w:t xml:space="preserve">    </w:t>
      </w:r>
      <w:r>
        <w:rPr>
          <w:rFonts w:ascii="Arial" w:hAnsi="Arial" w:cs="Arial"/>
          <w:sz w:val="20"/>
          <w:szCs w:val="20"/>
        </w:rPr>
        <w:t xml:space="preserve">A brief overview of the </w:t>
      </w:r>
      <w:r w:rsidR="00B95A4D">
        <w:rPr>
          <w:rFonts w:ascii="Arial" w:hAnsi="Arial" w:cs="Arial"/>
          <w:sz w:val="20"/>
          <w:szCs w:val="20"/>
        </w:rPr>
        <w:t xml:space="preserve">research </w:t>
      </w:r>
      <w:r>
        <w:rPr>
          <w:rFonts w:ascii="Arial" w:hAnsi="Arial" w:cs="Arial"/>
          <w:sz w:val="20"/>
          <w:szCs w:val="20"/>
        </w:rPr>
        <w:t>(Carmen Hubbard)</w:t>
      </w:r>
    </w:p>
    <w:p w14:paraId="1992888B" w14:textId="77777777" w:rsidR="005E112B" w:rsidRDefault="005E112B" w:rsidP="00A44CC4">
      <w:pPr>
        <w:ind w:right="-772"/>
        <w:rPr>
          <w:rFonts w:ascii="Arial" w:hAnsi="Arial" w:cs="Arial"/>
          <w:sz w:val="20"/>
          <w:szCs w:val="20"/>
        </w:rPr>
      </w:pPr>
    </w:p>
    <w:p w14:paraId="4EEBBC42" w14:textId="77777777" w:rsidR="00973440" w:rsidRDefault="00973440" w:rsidP="00FD1B81">
      <w:pPr>
        <w:ind w:left="1440" w:right="-489" w:hanging="1440"/>
        <w:jc w:val="both"/>
        <w:rPr>
          <w:rFonts w:ascii="Arial" w:hAnsi="Arial" w:cs="Arial"/>
          <w:i/>
          <w:sz w:val="20"/>
          <w:szCs w:val="20"/>
        </w:rPr>
      </w:pPr>
    </w:p>
    <w:p w14:paraId="44A205B2" w14:textId="1F792EEA" w:rsidR="00973440" w:rsidRDefault="00973440" w:rsidP="00FD1B81">
      <w:pPr>
        <w:ind w:left="1440" w:right="-489" w:hanging="1440"/>
        <w:jc w:val="both"/>
        <w:rPr>
          <w:rFonts w:ascii="Arial" w:hAnsi="Arial" w:cs="Arial"/>
          <w:i/>
          <w:sz w:val="20"/>
          <w:szCs w:val="20"/>
        </w:rPr>
      </w:pPr>
      <w:r>
        <w:rPr>
          <w:rFonts w:ascii="Arial" w:hAnsi="Arial" w:cs="Arial"/>
          <w:i/>
          <w:sz w:val="20"/>
          <w:szCs w:val="20"/>
        </w:rPr>
        <w:t>Headlines from our project (</w:t>
      </w:r>
      <w:r w:rsidR="00A61F44">
        <w:rPr>
          <w:rFonts w:ascii="Arial" w:hAnsi="Arial" w:cs="Arial"/>
          <w:i/>
          <w:sz w:val="20"/>
          <w:szCs w:val="20"/>
        </w:rPr>
        <w:t>10-</w:t>
      </w:r>
      <w:r>
        <w:rPr>
          <w:rFonts w:ascii="Arial" w:hAnsi="Arial" w:cs="Arial"/>
          <w:i/>
          <w:sz w:val="20"/>
          <w:szCs w:val="20"/>
        </w:rPr>
        <w:t xml:space="preserve">15 minutes presentation + 10 minutes Q&amp;A) </w:t>
      </w:r>
    </w:p>
    <w:p w14:paraId="15AA27A4" w14:textId="77777777" w:rsidR="00973440" w:rsidRDefault="00973440" w:rsidP="00FD1B81">
      <w:pPr>
        <w:ind w:left="1440" w:right="-489" w:hanging="1440"/>
        <w:jc w:val="both"/>
        <w:rPr>
          <w:rFonts w:ascii="Arial" w:hAnsi="Arial" w:cs="Arial"/>
          <w:i/>
          <w:sz w:val="20"/>
          <w:szCs w:val="20"/>
        </w:rPr>
      </w:pPr>
    </w:p>
    <w:p w14:paraId="2114BC19" w14:textId="20A5B8F1" w:rsidR="004D61F5" w:rsidRPr="008C193B" w:rsidRDefault="00A44CC4" w:rsidP="00FD1B81">
      <w:pPr>
        <w:ind w:left="1440" w:right="-489" w:hanging="1440"/>
        <w:jc w:val="both"/>
        <w:rPr>
          <w:rFonts w:ascii="Arial" w:hAnsi="Arial" w:cs="Arial"/>
          <w:i/>
          <w:sz w:val="20"/>
          <w:szCs w:val="20"/>
        </w:rPr>
      </w:pPr>
      <w:r w:rsidRPr="008F1E10">
        <w:rPr>
          <w:rFonts w:ascii="Arial" w:hAnsi="Arial" w:cs="Arial"/>
          <w:i/>
          <w:sz w:val="20"/>
          <w:szCs w:val="20"/>
        </w:rPr>
        <w:t>11:</w:t>
      </w:r>
      <w:r w:rsidR="007362DE">
        <w:rPr>
          <w:rFonts w:ascii="Arial" w:hAnsi="Arial" w:cs="Arial"/>
          <w:i/>
          <w:sz w:val="20"/>
          <w:szCs w:val="20"/>
        </w:rPr>
        <w:t>00</w:t>
      </w:r>
      <w:r w:rsidRPr="008F1E10">
        <w:rPr>
          <w:rFonts w:ascii="Arial" w:hAnsi="Arial" w:cs="Arial"/>
          <w:i/>
          <w:sz w:val="20"/>
          <w:szCs w:val="20"/>
        </w:rPr>
        <w:t xml:space="preserve"> – 11.</w:t>
      </w:r>
      <w:r w:rsidR="00973440">
        <w:rPr>
          <w:rFonts w:ascii="Arial" w:hAnsi="Arial" w:cs="Arial"/>
          <w:i/>
          <w:sz w:val="20"/>
          <w:szCs w:val="20"/>
        </w:rPr>
        <w:t>25</w:t>
      </w:r>
      <w:r w:rsidR="005F11DE" w:rsidRPr="008F1E10">
        <w:rPr>
          <w:rFonts w:ascii="Arial" w:hAnsi="Arial" w:cs="Arial"/>
          <w:sz w:val="20"/>
          <w:szCs w:val="20"/>
        </w:rPr>
        <w:tab/>
      </w:r>
      <w:proofErr w:type="gramStart"/>
      <w:r w:rsidR="00B478AF" w:rsidRPr="007362DE">
        <w:rPr>
          <w:rFonts w:ascii="Arial" w:hAnsi="Arial" w:cs="Arial"/>
          <w:sz w:val="20"/>
          <w:szCs w:val="20"/>
        </w:rPr>
        <w:t>Thriving</w:t>
      </w:r>
      <w:proofErr w:type="gramEnd"/>
      <w:r w:rsidR="00B478AF" w:rsidRPr="007362DE">
        <w:rPr>
          <w:rFonts w:ascii="Arial" w:hAnsi="Arial" w:cs="Arial"/>
          <w:sz w:val="20"/>
          <w:szCs w:val="20"/>
        </w:rPr>
        <w:t xml:space="preserve"> or surviving</w:t>
      </w:r>
      <w:r w:rsidR="008B1884">
        <w:rPr>
          <w:rFonts w:ascii="Arial" w:hAnsi="Arial" w:cs="Arial"/>
          <w:sz w:val="20"/>
          <w:szCs w:val="20"/>
        </w:rPr>
        <w:t>? -</w:t>
      </w:r>
      <w:r w:rsidR="00B478AF" w:rsidRPr="007362DE">
        <w:rPr>
          <w:rFonts w:ascii="Arial" w:hAnsi="Arial" w:cs="Arial"/>
          <w:sz w:val="20"/>
          <w:szCs w:val="20"/>
        </w:rPr>
        <w:t xml:space="preserve"> A </w:t>
      </w:r>
      <w:r w:rsidR="00C5598A" w:rsidRPr="007362DE">
        <w:rPr>
          <w:rFonts w:ascii="Arial" w:hAnsi="Arial" w:cs="Arial"/>
          <w:sz w:val="20"/>
          <w:szCs w:val="20"/>
        </w:rPr>
        <w:t xml:space="preserve">farm </w:t>
      </w:r>
      <w:r w:rsidR="00B478AF" w:rsidRPr="007362DE">
        <w:rPr>
          <w:rFonts w:ascii="Arial" w:hAnsi="Arial" w:cs="Arial"/>
          <w:sz w:val="20"/>
          <w:szCs w:val="20"/>
        </w:rPr>
        <w:t>household analysis</w:t>
      </w:r>
      <w:r w:rsidR="007362DE">
        <w:rPr>
          <w:rFonts w:ascii="Arial" w:hAnsi="Arial" w:cs="Arial"/>
          <w:i/>
          <w:sz w:val="20"/>
          <w:szCs w:val="20"/>
        </w:rPr>
        <w:t xml:space="preserve"> </w:t>
      </w:r>
      <w:r w:rsidR="007362DE" w:rsidRPr="007362DE">
        <w:rPr>
          <w:rFonts w:ascii="Arial" w:hAnsi="Arial" w:cs="Arial"/>
          <w:sz w:val="20"/>
          <w:szCs w:val="20"/>
        </w:rPr>
        <w:t>(Mercy Ojo)</w:t>
      </w:r>
    </w:p>
    <w:p w14:paraId="3380CC92" w14:textId="77777777" w:rsidR="00A44CC4" w:rsidRPr="008C193B" w:rsidRDefault="00A44CC4" w:rsidP="00FD1B81">
      <w:pPr>
        <w:ind w:left="1440" w:right="-489" w:hanging="1440"/>
        <w:jc w:val="both"/>
        <w:rPr>
          <w:rFonts w:ascii="Arial" w:hAnsi="Arial" w:cs="Arial"/>
          <w:i/>
          <w:sz w:val="20"/>
          <w:szCs w:val="20"/>
        </w:rPr>
      </w:pPr>
    </w:p>
    <w:p w14:paraId="6F34CD6F" w14:textId="29A8E1D0" w:rsidR="00D212C2" w:rsidRDefault="00E20996" w:rsidP="00A44CC4">
      <w:pPr>
        <w:ind w:left="1440" w:right="-489" w:hanging="1440"/>
        <w:jc w:val="both"/>
        <w:rPr>
          <w:rFonts w:ascii="Arial" w:hAnsi="Arial" w:cs="Arial"/>
          <w:i/>
          <w:sz w:val="20"/>
          <w:szCs w:val="20"/>
        </w:rPr>
      </w:pPr>
      <w:r>
        <w:rPr>
          <w:rFonts w:ascii="Arial" w:hAnsi="Arial" w:cs="Arial"/>
          <w:i/>
          <w:sz w:val="20"/>
          <w:szCs w:val="20"/>
        </w:rPr>
        <w:t>11.</w:t>
      </w:r>
      <w:r w:rsidR="00973440">
        <w:rPr>
          <w:rFonts w:ascii="Arial" w:hAnsi="Arial" w:cs="Arial"/>
          <w:i/>
          <w:sz w:val="20"/>
          <w:szCs w:val="20"/>
        </w:rPr>
        <w:t>25</w:t>
      </w:r>
      <w:r>
        <w:rPr>
          <w:rFonts w:ascii="Arial" w:hAnsi="Arial" w:cs="Arial"/>
          <w:i/>
          <w:sz w:val="20"/>
          <w:szCs w:val="20"/>
        </w:rPr>
        <w:t xml:space="preserve"> – 1</w:t>
      </w:r>
      <w:r w:rsidR="00B478AF">
        <w:rPr>
          <w:rFonts w:ascii="Arial" w:hAnsi="Arial" w:cs="Arial"/>
          <w:i/>
          <w:sz w:val="20"/>
          <w:szCs w:val="20"/>
        </w:rPr>
        <w:t>1</w:t>
      </w:r>
      <w:r>
        <w:rPr>
          <w:rFonts w:ascii="Arial" w:hAnsi="Arial" w:cs="Arial"/>
          <w:i/>
          <w:sz w:val="20"/>
          <w:szCs w:val="20"/>
        </w:rPr>
        <w:t>.</w:t>
      </w:r>
      <w:r w:rsidR="00973440">
        <w:rPr>
          <w:rFonts w:ascii="Arial" w:hAnsi="Arial" w:cs="Arial"/>
          <w:i/>
          <w:sz w:val="20"/>
          <w:szCs w:val="20"/>
        </w:rPr>
        <w:t>50</w:t>
      </w:r>
      <w:r w:rsidR="001765A0">
        <w:rPr>
          <w:rFonts w:ascii="Arial" w:hAnsi="Arial" w:cs="Arial"/>
          <w:i/>
          <w:sz w:val="20"/>
          <w:szCs w:val="20"/>
        </w:rPr>
        <w:t xml:space="preserve">    </w:t>
      </w:r>
      <w:r w:rsidR="00B95A4D" w:rsidRPr="007362DE">
        <w:rPr>
          <w:rFonts w:ascii="Arial" w:hAnsi="Arial" w:cs="Arial"/>
          <w:sz w:val="20"/>
          <w:szCs w:val="20"/>
        </w:rPr>
        <w:t>Removal of support payments w</w:t>
      </w:r>
      <w:r w:rsidR="008C193B" w:rsidRPr="007362DE">
        <w:rPr>
          <w:rFonts w:ascii="Arial" w:hAnsi="Arial" w:cs="Arial"/>
          <w:sz w:val="20"/>
          <w:szCs w:val="20"/>
        </w:rPr>
        <w:t>ould hit upland communities hardest</w:t>
      </w:r>
      <w:r w:rsidR="00B478AF">
        <w:rPr>
          <w:rFonts w:ascii="Arial" w:hAnsi="Arial" w:cs="Arial"/>
          <w:i/>
          <w:sz w:val="20"/>
          <w:szCs w:val="20"/>
        </w:rPr>
        <w:t xml:space="preserve"> </w:t>
      </w:r>
      <w:r w:rsidR="007362DE" w:rsidRPr="007362DE">
        <w:rPr>
          <w:rFonts w:ascii="Arial" w:hAnsi="Arial" w:cs="Arial"/>
          <w:sz w:val="20"/>
          <w:szCs w:val="20"/>
        </w:rPr>
        <w:t>(Michael Wallace)</w:t>
      </w:r>
    </w:p>
    <w:p w14:paraId="57BA17B4" w14:textId="77777777" w:rsidR="00D212C2" w:rsidRDefault="00D212C2" w:rsidP="00B95A4D">
      <w:pPr>
        <w:ind w:right="-489"/>
        <w:jc w:val="both"/>
        <w:rPr>
          <w:rFonts w:ascii="Arial" w:hAnsi="Arial" w:cs="Arial"/>
          <w:i/>
          <w:sz w:val="20"/>
          <w:szCs w:val="20"/>
        </w:rPr>
      </w:pPr>
    </w:p>
    <w:p w14:paraId="192C4250" w14:textId="18AE03D2" w:rsidR="00A44CC4" w:rsidRPr="007362DE" w:rsidRDefault="00D212C2" w:rsidP="00A44CC4">
      <w:pPr>
        <w:ind w:left="1440" w:right="-489" w:hanging="1440"/>
        <w:jc w:val="both"/>
        <w:rPr>
          <w:rFonts w:ascii="Arial" w:hAnsi="Arial" w:cs="Arial"/>
          <w:color w:val="FF0000"/>
          <w:sz w:val="20"/>
          <w:szCs w:val="20"/>
        </w:rPr>
      </w:pPr>
      <w:r>
        <w:rPr>
          <w:rFonts w:ascii="Arial" w:hAnsi="Arial" w:cs="Arial"/>
          <w:i/>
          <w:sz w:val="20"/>
          <w:szCs w:val="20"/>
        </w:rPr>
        <w:t>1</w:t>
      </w:r>
      <w:r w:rsidR="00B478AF">
        <w:rPr>
          <w:rFonts w:ascii="Arial" w:hAnsi="Arial" w:cs="Arial"/>
          <w:i/>
          <w:sz w:val="20"/>
          <w:szCs w:val="20"/>
        </w:rPr>
        <w:t>1.</w:t>
      </w:r>
      <w:r w:rsidR="00973440">
        <w:rPr>
          <w:rFonts w:ascii="Arial" w:hAnsi="Arial" w:cs="Arial"/>
          <w:i/>
          <w:sz w:val="20"/>
          <w:szCs w:val="20"/>
        </w:rPr>
        <w:t>5</w:t>
      </w:r>
      <w:r w:rsidR="001765A0">
        <w:rPr>
          <w:rFonts w:ascii="Arial" w:hAnsi="Arial" w:cs="Arial"/>
          <w:i/>
          <w:sz w:val="20"/>
          <w:szCs w:val="20"/>
        </w:rPr>
        <w:t>0</w:t>
      </w:r>
      <w:r w:rsidR="00B478AF">
        <w:rPr>
          <w:rFonts w:ascii="Arial" w:hAnsi="Arial" w:cs="Arial"/>
          <w:i/>
          <w:sz w:val="20"/>
          <w:szCs w:val="20"/>
        </w:rPr>
        <w:t xml:space="preserve"> </w:t>
      </w:r>
      <w:r>
        <w:rPr>
          <w:rFonts w:ascii="Arial" w:hAnsi="Arial" w:cs="Arial"/>
          <w:i/>
          <w:sz w:val="20"/>
          <w:szCs w:val="20"/>
        </w:rPr>
        <w:t>-</w:t>
      </w:r>
      <w:r w:rsidR="00B478AF">
        <w:rPr>
          <w:rFonts w:ascii="Arial" w:hAnsi="Arial" w:cs="Arial"/>
          <w:i/>
          <w:sz w:val="20"/>
          <w:szCs w:val="20"/>
        </w:rPr>
        <w:t xml:space="preserve"> </w:t>
      </w:r>
      <w:r>
        <w:rPr>
          <w:rFonts w:ascii="Arial" w:hAnsi="Arial" w:cs="Arial"/>
          <w:i/>
          <w:sz w:val="20"/>
          <w:szCs w:val="20"/>
        </w:rPr>
        <w:t>12.</w:t>
      </w:r>
      <w:r w:rsidR="00973440">
        <w:rPr>
          <w:rFonts w:ascii="Arial" w:hAnsi="Arial" w:cs="Arial"/>
          <w:i/>
          <w:sz w:val="20"/>
          <w:szCs w:val="20"/>
        </w:rPr>
        <w:t>15</w:t>
      </w:r>
      <w:r w:rsidR="001765A0">
        <w:rPr>
          <w:rFonts w:ascii="Arial" w:hAnsi="Arial" w:cs="Arial"/>
          <w:i/>
          <w:sz w:val="20"/>
          <w:szCs w:val="20"/>
        </w:rPr>
        <w:t xml:space="preserve">  </w:t>
      </w:r>
      <w:r w:rsidR="002B5A73">
        <w:rPr>
          <w:rFonts w:ascii="Arial" w:hAnsi="Arial" w:cs="Arial"/>
          <w:i/>
          <w:sz w:val="20"/>
          <w:szCs w:val="20"/>
        </w:rPr>
        <w:t xml:space="preserve"> </w:t>
      </w:r>
      <w:proofErr w:type="gramStart"/>
      <w:r w:rsidR="002B5A73" w:rsidRPr="002B5A73">
        <w:rPr>
          <w:rFonts w:ascii="Arial" w:hAnsi="Arial" w:cs="Arial"/>
          <w:sz w:val="20"/>
          <w:szCs w:val="20"/>
        </w:rPr>
        <w:t>The</w:t>
      </w:r>
      <w:proofErr w:type="gramEnd"/>
      <w:r w:rsidR="002B5A73" w:rsidRPr="002B5A73">
        <w:rPr>
          <w:rFonts w:ascii="Arial" w:hAnsi="Arial" w:cs="Arial"/>
          <w:sz w:val="20"/>
          <w:szCs w:val="20"/>
        </w:rPr>
        <w:t xml:space="preserve"> r</w:t>
      </w:r>
      <w:r w:rsidR="000323D6" w:rsidRPr="002B5A73">
        <w:rPr>
          <w:rFonts w:ascii="Arial" w:hAnsi="Arial" w:cs="Arial"/>
          <w:sz w:val="20"/>
          <w:szCs w:val="20"/>
        </w:rPr>
        <w:t>ole</w:t>
      </w:r>
      <w:r w:rsidR="008C193B" w:rsidRPr="007362DE">
        <w:rPr>
          <w:rFonts w:ascii="Arial" w:hAnsi="Arial" w:cs="Arial"/>
          <w:sz w:val="20"/>
          <w:szCs w:val="20"/>
        </w:rPr>
        <w:t xml:space="preserve"> </w:t>
      </w:r>
      <w:r w:rsidR="002B5A73">
        <w:rPr>
          <w:rFonts w:ascii="Arial" w:hAnsi="Arial" w:cs="Arial"/>
          <w:sz w:val="20"/>
          <w:szCs w:val="20"/>
        </w:rPr>
        <w:t xml:space="preserve">of </w:t>
      </w:r>
      <w:r w:rsidR="008C193B" w:rsidRPr="007362DE">
        <w:rPr>
          <w:rFonts w:ascii="Arial" w:hAnsi="Arial" w:cs="Arial"/>
          <w:sz w:val="20"/>
          <w:szCs w:val="20"/>
        </w:rPr>
        <w:t xml:space="preserve">devolved administrations could be key for some sectors </w:t>
      </w:r>
      <w:r w:rsidR="007362DE">
        <w:rPr>
          <w:rFonts w:ascii="Arial" w:hAnsi="Arial" w:cs="Arial"/>
          <w:sz w:val="20"/>
          <w:szCs w:val="20"/>
        </w:rPr>
        <w:t xml:space="preserve">(Shailesh </w:t>
      </w:r>
      <w:proofErr w:type="spellStart"/>
      <w:r w:rsidR="007362DE">
        <w:rPr>
          <w:rFonts w:ascii="Arial" w:hAnsi="Arial" w:cs="Arial"/>
          <w:sz w:val="20"/>
          <w:szCs w:val="20"/>
        </w:rPr>
        <w:t>Shresta</w:t>
      </w:r>
      <w:proofErr w:type="spellEnd"/>
      <w:r w:rsidR="007362DE">
        <w:rPr>
          <w:rFonts w:ascii="Arial" w:hAnsi="Arial" w:cs="Arial"/>
          <w:sz w:val="20"/>
          <w:szCs w:val="20"/>
        </w:rPr>
        <w:t xml:space="preserve"> and Myles Patton</w:t>
      </w:r>
      <w:r w:rsidR="00C84F2A">
        <w:rPr>
          <w:rFonts w:ascii="Arial" w:hAnsi="Arial" w:cs="Arial"/>
          <w:sz w:val="20"/>
          <w:szCs w:val="20"/>
        </w:rPr>
        <w:t xml:space="preserve"> – 2 short presentations</w:t>
      </w:r>
      <w:r w:rsidR="007362DE">
        <w:rPr>
          <w:rFonts w:ascii="Arial" w:hAnsi="Arial" w:cs="Arial"/>
          <w:sz w:val="20"/>
          <w:szCs w:val="20"/>
        </w:rPr>
        <w:t>)</w:t>
      </w:r>
      <w:r w:rsidR="00973440">
        <w:rPr>
          <w:rFonts w:ascii="Arial" w:hAnsi="Arial" w:cs="Arial"/>
          <w:sz w:val="20"/>
          <w:szCs w:val="20"/>
        </w:rPr>
        <w:t xml:space="preserve"> </w:t>
      </w:r>
    </w:p>
    <w:p w14:paraId="51F8BC72" w14:textId="77777777" w:rsidR="00B95A4D" w:rsidRPr="007362DE" w:rsidRDefault="00B95A4D" w:rsidP="00A44CC4">
      <w:pPr>
        <w:ind w:left="1440" w:right="-489" w:hanging="1440"/>
        <w:jc w:val="both"/>
        <w:rPr>
          <w:rFonts w:ascii="Arial" w:hAnsi="Arial" w:cs="Arial"/>
          <w:color w:val="FF0000"/>
          <w:sz w:val="20"/>
          <w:szCs w:val="20"/>
        </w:rPr>
      </w:pPr>
    </w:p>
    <w:p w14:paraId="2AAD3118" w14:textId="42EC3947" w:rsidR="004D61F5" w:rsidRDefault="001765A0" w:rsidP="00D61230">
      <w:pPr>
        <w:rPr>
          <w:rFonts w:ascii="Arial" w:hAnsi="Arial" w:cs="Arial"/>
          <w:sz w:val="20"/>
          <w:szCs w:val="20"/>
        </w:rPr>
      </w:pPr>
      <w:r>
        <w:rPr>
          <w:rFonts w:ascii="Arial" w:hAnsi="Arial" w:cs="Arial"/>
          <w:i/>
          <w:sz w:val="20"/>
          <w:szCs w:val="20"/>
        </w:rPr>
        <w:t>12.</w:t>
      </w:r>
      <w:r w:rsidR="00973440">
        <w:rPr>
          <w:rFonts w:ascii="Arial" w:hAnsi="Arial" w:cs="Arial"/>
          <w:i/>
          <w:sz w:val="20"/>
          <w:szCs w:val="20"/>
        </w:rPr>
        <w:t>15</w:t>
      </w:r>
      <w:r w:rsidR="00B478AF" w:rsidRPr="00B478AF">
        <w:rPr>
          <w:rFonts w:ascii="Arial" w:hAnsi="Arial" w:cs="Arial"/>
          <w:i/>
          <w:sz w:val="20"/>
          <w:szCs w:val="20"/>
        </w:rPr>
        <w:t xml:space="preserve"> – 12.30</w:t>
      </w:r>
      <w:r w:rsidR="00B478AF">
        <w:rPr>
          <w:rFonts w:ascii="Arial" w:hAnsi="Arial" w:cs="Arial"/>
          <w:sz w:val="20"/>
          <w:szCs w:val="20"/>
        </w:rPr>
        <w:t xml:space="preserve">    Discussion </w:t>
      </w:r>
    </w:p>
    <w:p w14:paraId="21B3B8C6" w14:textId="77777777" w:rsidR="00B478AF" w:rsidRPr="008F1E10" w:rsidRDefault="00B478AF" w:rsidP="00D61230">
      <w:pPr>
        <w:rPr>
          <w:rFonts w:ascii="Arial" w:hAnsi="Arial" w:cs="Arial"/>
          <w:sz w:val="20"/>
          <w:szCs w:val="20"/>
        </w:rPr>
      </w:pPr>
    </w:p>
    <w:p w14:paraId="514140C2" w14:textId="77777777" w:rsidR="00D61230" w:rsidRPr="008F1E10" w:rsidRDefault="00D61230" w:rsidP="00D61230">
      <w:pPr>
        <w:rPr>
          <w:rFonts w:ascii="Arial" w:hAnsi="Arial" w:cs="Arial"/>
          <w:i/>
          <w:sz w:val="20"/>
          <w:szCs w:val="20"/>
        </w:rPr>
      </w:pPr>
      <w:r w:rsidRPr="008F1E10">
        <w:rPr>
          <w:rFonts w:ascii="Arial" w:hAnsi="Arial" w:cs="Arial"/>
          <w:i/>
          <w:sz w:val="20"/>
          <w:szCs w:val="20"/>
        </w:rPr>
        <w:t xml:space="preserve">12.30 - 13.30 </w:t>
      </w:r>
      <w:r w:rsidRPr="008F1E10">
        <w:rPr>
          <w:rFonts w:ascii="Arial" w:hAnsi="Arial" w:cs="Arial"/>
          <w:i/>
          <w:sz w:val="20"/>
          <w:szCs w:val="20"/>
        </w:rPr>
        <w:tab/>
      </w:r>
      <w:r w:rsidRPr="008F1E10">
        <w:rPr>
          <w:rFonts w:ascii="Arial" w:hAnsi="Arial" w:cs="Arial"/>
          <w:sz w:val="20"/>
          <w:szCs w:val="20"/>
        </w:rPr>
        <w:t xml:space="preserve">Lunch </w:t>
      </w:r>
    </w:p>
    <w:p w14:paraId="4F5E208D" w14:textId="77777777" w:rsidR="00D61230" w:rsidRPr="008F1E10" w:rsidRDefault="00D61230" w:rsidP="00D61230">
      <w:pPr>
        <w:rPr>
          <w:rFonts w:ascii="Arial" w:hAnsi="Arial" w:cs="Arial"/>
          <w:sz w:val="20"/>
          <w:szCs w:val="20"/>
        </w:rPr>
      </w:pPr>
    </w:p>
    <w:p w14:paraId="31BD34A3" w14:textId="2C3222C0" w:rsidR="008C193B" w:rsidRDefault="00D61230" w:rsidP="0086217B">
      <w:pPr>
        <w:ind w:left="1440" w:right="-489" w:hanging="1440"/>
        <w:rPr>
          <w:rFonts w:ascii="Arial" w:hAnsi="Arial" w:cs="Arial"/>
          <w:i/>
          <w:sz w:val="20"/>
          <w:szCs w:val="20"/>
        </w:rPr>
      </w:pPr>
      <w:r w:rsidRPr="008F1E10">
        <w:rPr>
          <w:rFonts w:ascii="Arial" w:hAnsi="Arial" w:cs="Arial"/>
          <w:i/>
          <w:sz w:val="20"/>
          <w:szCs w:val="20"/>
        </w:rPr>
        <w:t xml:space="preserve">13.30 </w:t>
      </w:r>
      <w:r w:rsidR="00A44CC4" w:rsidRPr="008F1E10">
        <w:rPr>
          <w:rFonts w:ascii="Arial" w:hAnsi="Arial" w:cs="Arial"/>
          <w:i/>
          <w:sz w:val="20"/>
          <w:szCs w:val="20"/>
        </w:rPr>
        <w:t>–</w:t>
      </w:r>
      <w:r w:rsidRPr="008F1E10">
        <w:rPr>
          <w:rFonts w:ascii="Arial" w:hAnsi="Arial" w:cs="Arial"/>
          <w:i/>
          <w:sz w:val="20"/>
          <w:szCs w:val="20"/>
        </w:rPr>
        <w:t xml:space="preserve"> </w:t>
      </w:r>
      <w:r w:rsidR="0073219A" w:rsidRPr="008F1E10">
        <w:rPr>
          <w:rFonts w:ascii="Arial" w:hAnsi="Arial" w:cs="Arial"/>
          <w:i/>
          <w:sz w:val="20"/>
          <w:szCs w:val="20"/>
        </w:rPr>
        <w:t>1</w:t>
      </w:r>
      <w:r w:rsidR="003A1638">
        <w:rPr>
          <w:rFonts w:ascii="Arial" w:hAnsi="Arial" w:cs="Arial"/>
          <w:i/>
          <w:sz w:val="20"/>
          <w:szCs w:val="20"/>
        </w:rPr>
        <w:t>3</w:t>
      </w:r>
      <w:r w:rsidR="00A44CC4" w:rsidRPr="008F1E10">
        <w:rPr>
          <w:rFonts w:ascii="Arial" w:hAnsi="Arial" w:cs="Arial"/>
          <w:i/>
          <w:sz w:val="20"/>
          <w:szCs w:val="20"/>
        </w:rPr>
        <w:t>.</w:t>
      </w:r>
      <w:r w:rsidR="003A1638">
        <w:rPr>
          <w:rFonts w:ascii="Arial" w:hAnsi="Arial" w:cs="Arial"/>
          <w:i/>
          <w:sz w:val="20"/>
          <w:szCs w:val="20"/>
        </w:rPr>
        <w:t>45</w:t>
      </w:r>
      <w:r w:rsidR="0073219A" w:rsidRPr="008F1E10">
        <w:rPr>
          <w:rFonts w:ascii="Arial" w:hAnsi="Arial" w:cs="Arial"/>
          <w:sz w:val="20"/>
          <w:szCs w:val="20"/>
        </w:rPr>
        <w:tab/>
      </w:r>
      <w:proofErr w:type="gramStart"/>
      <w:r w:rsidR="0086217B" w:rsidRPr="0086217B">
        <w:rPr>
          <w:rFonts w:ascii="Arial" w:hAnsi="Arial" w:cs="Arial"/>
          <w:sz w:val="20"/>
          <w:szCs w:val="20"/>
        </w:rPr>
        <w:t>Reconciling</w:t>
      </w:r>
      <w:proofErr w:type="gramEnd"/>
      <w:r w:rsidR="0086217B" w:rsidRPr="0086217B">
        <w:rPr>
          <w:rFonts w:ascii="Arial" w:hAnsi="Arial" w:cs="Arial"/>
          <w:sz w:val="20"/>
          <w:szCs w:val="20"/>
        </w:rPr>
        <w:t xml:space="preserve"> the macro</w:t>
      </w:r>
      <w:r w:rsidR="00307F0C">
        <w:rPr>
          <w:rFonts w:ascii="Arial" w:hAnsi="Arial" w:cs="Arial"/>
          <w:sz w:val="20"/>
          <w:szCs w:val="20"/>
        </w:rPr>
        <w:t>/s</w:t>
      </w:r>
      <w:r w:rsidR="0086217B" w:rsidRPr="0086217B">
        <w:rPr>
          <w:rFonts w:ascii="Arial" w:hAnsi="Arial" w:cs="Arial"/>
          <w:sz w:val="20"/>
          <w:szCs w:val="20"/>
        </w:rPr>
        <w:t>ector results with the farm level findings</w:t>
      </w:r>
      <w:r w:rsidR="00851125">
        <w:rPr>
          <w:rFonts w:ascii="Arial" w:hAnsi="Arial" w:cs="Arial"/>
          <w:i/>
          <w:sz w:val="20"/>
          <w:szCs w:val="20"/>
        </w:rPr>
        <w:t xml:space="preserve"> </w:t>
      </w:r>
      <w:r w:rsidR="0086217B" w:rsidRPr="0086217B">
        <w:rPr>
          <w:rFonts w:ascii="Arial" w:hAnsi="Arial" w:cs="Arial"/>
          <w:sz w:val="20"/>
          <w:szCs w:val="20"/>
        </w:rPr>
        <w:t>(David Harvey)</w:t>
      </w:r>
      <w:r w:rsidR="0086217B" w:rsidRPr="0086217B">
        <w:rPr>
          <w:rFonts w:ascii="Arial" w:hAnsi="Arial" w:cs="Arial"/>
          <w:i/>
          <w:sz w:val="20"/>
          <w:szCs w:val="20"/>
        </w:rPr>
        <w:t xml:space="preserve"> </w:t>
      </w:r>
    </w:p>
    <w:p w14:paraId="47CE0D14" w14:textId="77777777" w:rsidR="003A1638" w:rsidRDefault="003A1638" w:rsidP="0086217B">
      <w:pPr>
        <w:ind w:left="1440" w:right="-489" w:hanging="1440"/>
        <w:rPr>
          <w:rFonts w:ascii="Arial" w:hAnsi="Arial" w:cs="Arial"/>
          <w:i/>
          <w:sz w:val="20"/>
          <w:szCs w:val="20"/>
        </w:rPr>
      </w:pPr>
    </w:p>
    <w:p w14:paraId="7E1F4752" w14:textId="2757CE27" w:rsidR="003A1638" w:rsidRPr="003A1638" w:rsidRDefault="003A1638" w:rsidP="0086217B">
      <w:pPr>
        <w:ind w:left="1440" w:right="-489" w:hanging="1440"/>
        <w:rPr>
          <w:rFonts w:ascii="Arial" w:hAnsi="Arial" w:cs="Arial"/>
          <w:sz w:val="20"/>
          <w:szCs w:val="20"/>
        </w:rPr>
      </w:pPr>
      <w:r>
        <w:rPr>
          <w:rFonts w:ascii="Arial" w:hAnsi="Arial" w:cs="Arial"/>
          <w:i/>
          <w:sz w:val="20"/>
          <w:szCs w:val="20"/>
        </w:rPr>
        <w:t xml:space="preserve">13.45 – 14.00    </w:t>
      </w:r>
      <w:r w:rsidRPr="003A1638">
        <w:rPr>
          <w:rFonts w:ascii="Arial" w:hAnsi="Arial" w:cs="Arial"/>
          <w:sz w:val="20"/>
          <w:szCs w:val="20"/>
        </w:rPr>
        <w:t>Discussion</w:t>
      </w:r>
    </w:p>
    <w:p w14:paraId="0539C221" w14:textId="77777777" w:rsidR="0073219A" w:rsidRPr="008F1E10" w:rsidRDefault="0073219A" w:rsidP="008C193B">
      <w:pPr>
        <w:ind w:left="1440" w:right="-489" w:hanging="1440"/>
        <w:jc w:val="both"/>
        <w:rPr>
          <w:rFonts w:ascii="Arial" w:hAnsi="Arial" w:cs="Arial"/>
          <w:sz w:val="20"/>
          <w:szCs w:val="20"/>
        </w:rPr>
      </w:pPr>
    </w:p>
    <w:p w14:paraId="236AA740" w14:textId="27D7EB83" w:rsidR="00C5598A" w:rsidRPr="00C5598A" w:rsidRDefault="009172F3" w:rsidP="00C5598A">
      <w:pPr>
        <w:ind w:left="1440" w:hanging="1440"/>
        <w:rPr>
          <w:rFonts w:ascii="Arial" w:hAnsi="Arial" w:cs="Arial"/>
          <w:color w:val="000000"/>
          <w:sz w:val="20"/>
          <w:szCs w:val="20"/>
        </w:rPr>
      </w:pPr>
      <w:r w:rsidRPr="008F1E10">
        <w:rPr>
          <w:rFonts w:ascii="Arial" w:hAnsi="Arial" w:cs="Arial"/>
          <w:i/>
          <w:sz w:val="20"/>
          <w:szCs w:val="20"/>
        </w:rPr>
        <w:t>1</w:t>
      </w:r>
      <w:r w:rsidR="006867BD" w:rsidRPr="008F1E10">
        <w:rPr>
          <w:rFonts w:ascii="Arial" w:hAnsi="Arial" w:cs="Arial"/>
          <w:i/>
          <w:sz w:val="20"/>
          <w:szCs w:val="20"/>
        </w:rPr>
        <w:t xml:space="preserve">4:00 </w:t>
      </w:r>
      <w:r w:rsidR="00750B85" w:rsidRPr="008F1E10">
        <w:rPr>
          <w:rFonts w:ascii="Arial" w:hAnsi="Arial" w:cs="Arial"/>
          <w:i/>
          <w:sz w:val="20"/>
          <w:szCs w:val="20"/>
        </w:rPr>
        <w:t>-</w:t>
      </w:r>
      <w:r w:rsidR="0073219A" w:rsidRPr="008F1E10">
        <w:rPr>
          <w:rFonts w:ascii="Arial" w:hAnsi="Arial" w:cs="Arial"/>
          <w:i/>
          <w:sz w:val="20"/>
          <w:szCs w:val="20"/>
        </w:rPr>
        <w:t xml:space="preserve"> 14:</w:t>
      </w:r>
      <w:r w:rsidR="0086217B">
        <w:rPr>
          <w:rFonts w:ascii="Arial" w:hAnsi="Arial" w:cs="Arial"/>
          <w:i/>
          <w:sz w:val="20"/>
          <w:szCs w:val="20"/>
        </w:rPr>
        <w:t>1</w:t>
      </w:r>
      <w:r w:rsidR="00A018F3">
        <w:rPr>
          <w:rFonts w:ascii="Arial" w:hAnsi="Arial" w:cs="Arial"/>
          <w:i/>
          <w:sz w:val="20"/>
          <w:szCs w:val="20"/>
        </w:rPr>
        <w:t>5</w:t>
      </w:r>
      <w:r w:rsidR="006867BD" w:rsidRPr="008F1E10">
        <w:rPr>
          <w:rFonts w:ascii="Arial" w:hAnsi="Arial" w:cs="Arial"/>
          <w:i/>
          <w:sz w:val="20"/>
          <w:szCs w:val="20"/>
        </w:rPr>
        <w:t xml:space="preserve">     </w:t>
      </w:r>
      <w:proofErr w:type="gramStart"/>
      <w:r w:rsidR="00A018F3">
        <w:rPr>
          <w:rFonts w:ascii="Arial" w:hAnsi="Arial" w:cs="Arial"/>
          <w:sz w:val="20"/>
          <w:szCs w:val="20"/>
        </w:rPr>
        <w:t>Putting</w:t>
      </w:r>
      <w:proofErr w:type="gramEnd"/>
      <w:r w:rsidR="00A018F3">
        <w:rPr>
          <w:rFonts w:ascii="Arial" w:hAnsi="Arial" w:cs="Arial"/>
          <w:sz w:val="20"/>
          <w:szCs w:val="20"/>
        </w:rPr>
        <w:t xml:space="preserve"> our</w:t>
      </w:r>
      <w:r w:rsidR="00D212C2">
        <w:rPr>
          <w:rFonts w:ascii="Arial" w:hAnsi="Arial" w:cs="Arial"/>
          <w:sz w:val="20"/>
          <w:szCs w:val="20"/>
        </w:rPr>
        <w:t xml:space="preserve"> proje</w:t>
      </w:r>
      <w:r w:rsidR="00B478AF">
        <w:rPr>
          <w:rFonts w:ascii="Arial" w:hAnsi="Arial" w:cs="Arial"/>
          <w:sz w:val="20"/>
          <w:szCs w:val="20"/>
        </w:rPr>
        <w:t>ct into the context of UK in a C</w:t>
      </w:r>
      <w:r w:rsidR="0086217B">
        <w:rPr>
          <w:rFonts w:ascii="Arial" w:hAnsi="Arial" w:cs="Arial"/>
          <w:sz w:val="20"/>
          <w:szCs w:val="20"/>
        </w:rPr>
        <w:t>hanging EU (</w:t>
      </w:r>
      <w:r w:rsidR="00B478AF" w:rsidRPr="0086217B">
        <w:rPr>
          <w:rFonts w:ascii="Arial" w:hAnsi="Arial" w:cs="Arial"/>
          <w:sz w:val="20"/>
          <w:szCs w:val="20"/>
        </w:rPr>
        <w:t xml:space="preserve">Dan </w:t>
      </w:r>
      <w:proofErr w:type="spellStart"/>
      <w:r w:rsidR="00B478AF" w:rsidRPr="0086217B">
        <w:rPr>
          <w:rFonts w:ascii="Arial" w:hAnsi="Arial" w:cs="Arial"/>
          <w:sz w:val="20"/>
          <w:szCs w:val="20"/>
        </w:rPr>
        <w:t>Wincott</w:t>
      </w:r>
      <w:proofErr w:type="spellEnd"/>
      <w:r w:rsidR="0086217B" w:rsidRPr="0086217B">
        <w:rPr>
          <w:rFonts w:ascii="Arial" w:hAnsi="Arial" w:cs="Arial"/>
          <w:sz w:val="20"/>
          <w:szCs w:val="20"/>
        </w:rPr>
        <w:t>)</w:t>
      </w:r>
      <w:r w:rsidR="00B478AF" w:rsidRPr="0086217B">
        <w:rPr>
          <w:rFonts w:ascii="Arial" w:hAnsi="Arial" w:cs="Arial"/>
          <w:sz w:val="20"/>
          <w:szCs w:val="20"/>
        </w:rPr>
        <w:t xml:space="preserve"> </w:t>
      </w:r>
      <w:r w:rsidR="00C5598A" w:rsidRPr="0086217B">
        <w:rPr>
          <w:rFonts w:ascii="Arial" w:hAnsi="Arial" w:cs="Arial"/>
          <w:sz w:val="20"/>
          <w:szCs w:val="20"/>
        </w:rPr>
        <w:t xml:space="preserve">(TBC) </w:t>
      </w:r>
    </w:p>
    <w:p w14:paraId="69288802" w14:textId="77777777" w:rsidR="00C5598A" w:rsidRDefault="00C5598A" w:rsidP="00C5598A">
      <w:pPr>
        <w:ind w:left="1440" w:hanging="1440"/>
        <w:rPr>
          <w:rFonts w:ascii="Arial" w:hAnsi="Arial" w:cs="Arial"/>
          <w:i/>
          <w:sz w:val="20"/>
          <w:szCs w:val="20"/>
        </w:rPr>
      </w:pPr>
    </w:p>
    <w:p w14:paraId="7AEEC517" w14:textId="5FA2F920" w:rsidR="004A04D6" w:rsidRDefault="0009276C" w:rsidP="00C5598A">
      <w:pPr>
        <w:ind w:left="1440" w:hanging="1440"/>
        <w:rPr>
          <w:rFonts w:ascii="Arial" w:hAnsi="Arial" w:cs="Arial"/>
          <w:sz w:val="20"/>
          <w:szCs w:val="20"/>
        </w:rPr>
      </w:pPr>
      <w:r w:rsidRPr="008F1E10">
        <w:rPr>
          <w:rFonts w:ascii="Arial" w:hAnsi="Arial" w:cs="Arial"/>
          <w:i/>
          <w:sz w:val="20"/>
          <w:szCs w:val="20"/>
        </w:rPr>
        <w:t>14:</w:t>
      </w:r>
      <w:r w:rsidR="0086217B">
        <w:rPr>
          <w:rFonts w:ascii="Arial" w:hAnsi="Arial" w:cs="Arial"/>
          <w:i/>
          <w:sz w:val="20"/>
          <w:szCs w:val="20"/>
        </w:rPr>
        <w:t>1</w:t>
      </w:r>
      <w:r w:rsidR="00761647">
        <w:rPr>
          <w:rFonts w:ascii="Arial" w:hAnsi="Arial" w:cs="Arial"/>
          <w:i/>
          <w:sz w:val="20"/>
          <w:szCs w:val="20"/>
        </w:rPr>
        <w:t>5</w:t>
      </w:r>
      <w:r w:rsidR="004A04D6" w:rsidRPr="008F1E10">
        <w:rPr>
          <w:rFonts w:ascii="Arial" w:hAnsi="Arial" w:cs="Arial"/>
          <w:i/>
          <w:sz w:val="20"/>
          <w:szCs w:val="20"/>
        </w:rPr>
        <w:t xml:space="preserve"> </w:t>
      </w:r>
      <w:r w:rsidR="00750B85" w:rsidRPr="008F1E10">
        <w:rPr>
          <w:rFonts w:ascii="Arial" w:hAnsi="Arial" w:cs="Arial"/>
          <w:i/>
          <w:sz w:val="20"/>
          <w:szCs w:val="20"/>
        </w:rPr>
        <w:t xml:space="preserve">- </w:t>
      </w:r>
      <w:r w:rsidR="004A04D6" w:rsidRPr="008F1E10">
        <w:rPr>
          <w:rFonts w:ascii="Arial" w:hAnsi="Arial" w:cs="Arial"/>
          <w:i/>
          <w:sz w:val="20"/>
          <w:szCs w:val="20"/>
        </w:rPr>
        <w:t>14.</w:t>
      </w:r>
      <w:r w:rsidR="00761647">
        <w:rPr>
          <w:rFonts w:ascii="Arial" w:hAnsi="Arial" w:cs="Arial"/>
          <w:i/>
          <w:sz w:val="20"/>
          <w:szCs w:val="20"/>
        </w:rPr>
        <w:t>30</w:t>
      </w:r>
      <w:r w:rsidR="004A04D6" w:rsidRPr="008F1E10">
        <w:rPr>
          <w:rFonts w:ascii="Arial" w:hAnsi="Arial" w:cs="Arial"/>
          <w:sz w:val="20"/>
          <w:szCs w:val="20"/>
        </w:rPr>
        <w:tab/>
      </w:r>
      <w:r w:rsidR="006867BD" w:rsidRPr="008F1E10">
        <w:rPr>
          <w:rFonts w:ascii="Arial" w:hAnsi="Arial" w:cs="Arial"/>
          <w:sz w:val="20"/>
          <w:szCs w:val="20"/>
        </w:rPr>
        <w:t>Coffee break</w:t>
      </w:r>
    </w:p>
    <w:p w14:paraId="29D7F135" w14:textId="77777777" w:rsidR="002B5A73" w:rsidRPr="008F1E10" w:rsidRDefault="002B5A73" w:rsidP="00C5598A">
      <w:pPr>
        <w:ind w:left="1440" w:hanging="1440"/>
        <w:rPr>
          <w:rFonts w:ascii="Arial" w:hAnsi="Arial" w:cs="Arial"/>
          <w:sz w:val="20"/>
          <w:szCs w:val="20"/>
        </w:rPr>
      </w:pPr>
    </w:p>
    <w:p w14:paraId="2AB1C286" w14:textId="38C67BE3" w:rsidR="004A04D6" w:rsidRPr="008F1E10" w:rsidRDefault="00D212C2" w:rsidP="004A04D6">
      <w:pPr>
        <w:rPr>
          <w:rFonts w:ascii="Arial" w:hAnsi="Arial" w:cs="Arial"/>
          <w:sz w:val="20"/>
          <w:szCs w:val="20"/>
        </w:rPr>
      </w:pPr>
      <w:r>
        <w:rPr>
          <w:rFonts w:ascii="Arial" w:hAnsi="Arial" w:cs="Arial"/>
          <w:i/>
          <w:sz w:val="20"/>
          <w:szCs w:val="20"/>
        </w:rPr>
        <w:t>14.</w:t>
      </w:r>
      <w:r w:rsidR="000323D6">
        <w:rPr>
          <w:rFonts w:ascii="Arial" w:hAnsi="Arial" w:cs="Arial"/>
          <w:i/>
          <w:sz w:val="20"/>
          <w:szCs w:val="20"/>
        </w:rPr>
        <w:t>3</w:t>
      </w:r>
      <w:r w:rsidR="00761647">
        <w:rPr>
          <w:rFonts w:ascii="Arial" w:hAnsi="Arial" w:cs="Arial"/>
          <w:i/>
          <w:sz w:val="20"/>
          <w:szCs w:val="20"/>
        </w:rPr>
        <w:t>0</w:t>
      </w:r>
      <w:r w:rsidR="004A04D6" w:rsidRPr="008F1E10">
        <w:rPr>
          <w:rFonts w:ascii="Arial" w:hAnsi="Arial" w:cs="Arial"/>
          <w:i/>
          <w:sz w:val="20"/>
          <w:szCs w:val="20"/>
        </w:rPr>
        <w:t xml:space="preserve"> </w:t>
      </w:r>
      <w:r w:rsidR="00750B85" w:rsidRPr="008F1E10">
        <w:rPr>
          <w:rFonts w:ascii="Arial" w:hAnsi="Arial" w:cs="Arial"/>
          <w:i/>
          <w:sz w:val="20"/>
          <w:szCs w:val="20"/>
        </w:rPr>
        <w:t>-</w:t>
      </w:r>
      <w:r w:rsidR="004A04D6" w:rsidRPr="008F1E10">
        <w:rPr>
          <w:rFonts w:ascii="Arial" w:hAnsi="Arial" w:cs="Arial"/>
          <w:i/>
          <w:sz w:val="20"/>
          <w:szCs w:val="20"/>
        </w:rPr>
        <w:t xml:space="preserve"> 1</w:t>
      </w:r>
      <w:r>
        <w:rPr>
          <w:rFonts w:ascii="Arial" w:hAnsi="Arial" w:cs="Arial"/>
          <w:i/>
          <w:sz w:val="20"/>
          <w:szCs w:val="20"/>
        </w:rPr>
        <w:t>5</w:t>
      </w:r>
      <w:r w:rsidR="004A04D6" w:rsidRPr="008F1E10">
        <w:rPr>
          <w:rFonts w:ascii="Arial" w:hAnsi="Arial" w:cs="Arial"/>
          <w:i/>
          <w:sz w:val="20"/>
          <w:szCs w:val="20"/>
        </w:rPr>
        <w:t>.</w:t>
      </w:r>
      <w:r w:rsidR="0081211C" w:rsidRPr="008F1E10">
        <w:rPr>
          <w:rFonts w:ascii="Arial" w:hAnsi="Arial" w:cs="Arial"/>
          <w:i/>
          <w:sz w:val="20"/>
          <w:szCs w:val="20"/>
        </w:rPr>
        <w:t>0</w:t>
      </w:r>
      <w:r w:rsidR="0009276C" w:rsidRPr="008F1E10">
        <w:rPr>
          <w:rFonts w:ascii="Arial" w:hAnsi="Arial" w:cs="Arial"/>
          <w:i/>
          <w:sz w:val="20"/>
          <w:szCs w:val="20"/>
        </w:rPr>
        <w:t>0</w:t>
      </w:r>
      <w:r w:rsidR="001F3522" w:rsidRPr="008F1E10">
        <w:rPr>
          <w:rFonts w:ascii="Arial" w:hAnsi="Arial" w:cs="Arial"/>
          <w:sz w:val="20"/>
          <w:szCs w:val="20"/>
        </w:rPr>
        <w:tab/>
      </w:r>
      <w:r w:rsidR="008449A9">
        <w:rPr>
          <w:rFonts w:ascii="Arial" w:hAnsi="Arial" w:cs="Arial"/>
          <w:sz w:val="20"/>
          <w:szCs w:val="20"/>
        </w:rPr>
        <w:t xml:space="preserve">Open session for questions, </w:t>
      </w:r>
      <w:r>
        <w:rPr>
          <w:rFonts w:ascii="Arial" w:hAnsi="Arial" w:cs="Arial"/>
          <w:sz w:val="20"/>
          <w:szCs w:val="20"/>
        </w:rPr>
        <w:t>comments</w:t>
      </w:r>
      <w:r w:rsidR="008449A9">
        <w:rPr>
          <w:rFonts w:ascii="Arial" w:hAnsi="Arial" w:cs="Arial"/>
          <w:sz w:val="20"/>
          <w:szCs w:val="20"/>
        </w:rPr>
        <w:t xml:space="preserve"> and discussion</w:t>
      </w:r>
      <w:r w:rsidR="00761647">
        <w:rPr>
          <w:rFonts w:ascii="Arial" w:hAnsi="Arial" w:cs="Arial"/>
          <w:sz w:val="20"/>
          <w:szCs w:val="20"/>
        </w:rPr>
        <w:t xml:space="preserve"> (Chair Carmen Hubbard)</w:t>
      </w:r>
    </w:p>
    <w:p w14:paraId="008051F8" w14:textId="77777777" w:rsidR="007819B9" w:rsidRPr="008F1E10" w:rsidRDefault="007819B9" w:rsidP="003C3C7D">
      <w:pPr>
        <w:rPr>
          <w:rFonts w:ascii="Arial" w:hAnsi="Arial" w:cs="Arial"/>
          <w:sz w:val="20"/>
          <w:szCs w:val="20"/>
        </w:rPr>
      </w:pPr>
    </w:p>
    <w:p w14:paraId="55D54EEA" w14:textId="77777777" w:rsidR="00A33BDA" w:rsidRPr="008F1E10" w:rsidRDefault="00A33BDA">
      <w:pPr>
        <w:rPr>
          <w:rFonts w:ascii="Arial" w:hAnsi="Arial" w:cs="Arial"/>
          <w:sz w:val="20"/>
          <w:szCs w:val="20"/>
        </w:rPr>
      </w:pPr>
    </w:p>
    <w:p w14:paraId="34F1B86D" w14:textId="77777777" w:rsidR="00EE3734" w:rsidRPr="007E0B96" w:rsidRDefault="003C3C7D">
      <w:pPr>
        <w:rPr>
          <w:rFonts w:ascii="Arial" w:hAnsi="Arial" w:cs="Arial"/>
          <w:sz w:val="20"/>
          <w:szCs w:val="20"/>
        </w:rPr>
      </w:pPr>
      <w:r w:rsidRPr="008F096F">
        <w:rPr>
          <w:rFonts w:ascii="Arial" w:eastAsia="Arial" w:hAnsi="Arial" w:cs="Arial"/>
          <w:sz w:val="20"/>
          <w:szCs w:val="20"/>
        </w:rPr>
        <w:t xml:space="preserve">NB: </w:t>
      </w:r>
      <w:r w:rsidR="00EE3734" w:rsidRPr="008F096F">
        <w:rPr>
          <w:rFonts w:ascii="Arial" w:eastAsia="Arial" w:hAnsi="Arial" w:cs="Arial"/>
          <w:sz w:val="20"/>
          <w:szCs w:val="20"/>
        </w:rPr>
        <w:t>The discussion will be governed by Chatham House rules, i.e. “</w:t>
      </w:r>
      <w:r w:rsidR="00EE3734" w:rsidRPr="008F096F">
        <w:rPr>
          <w:rFonts w:ascii="Arial" w:hAnsi="Arial" w:cs="Arial"/>
          <w:i/>
          <w:sz w:val="20"/>
          <w:szCs w:val="20"/>
          <w:lang w:val="en"/>
        </w:rPr>
        <w:t>When a meeting, or part thereof, is held under the Chatham House Rule, participants are free to use the information received, but neither the identity nor the affiliation of the speaker(s), nor that of any other participant, may be revealed”</w:t>
      </w:r>
      <w:r w:rsidR="00EE3734" w:rsidRPr="007E0B96">
        <w:rPr>
          <w:rFonts w:ascii="Arial" w:hAnsi="Arial" w:cs="Arial"/>
          <w:i/>
          <w:color w:val="1C3541"/>
          <w:sz w:val="20"/>
          <w:szCs w:val="20"/>
          <w:lang w:val="en"/>
        </w:rPr>
        <w:t xml:space="preserve"> </w:t>
      </w:r>
      <w:r w:rsidR="00EE3734" w:rsidRPr="007E0B96">
        <w:rPr>
          <w:rFonts w:ascii="Arial" w:hAnsi="Arial" w:cs="Arial"/>
          <w:color w:val="1C3541"/>
          <w:sz w:val="20"/>
          <w:szCs w:val="20"/>
          <w:lang w:val="en"/>
        </w:rPr>
        <w:t>(</w:t>
      </w:r>
      <w:hyperlink r:id="rId8" w:history="1">
        <w:r w:rsidR="00EE3734" w:rsidRPr="007E0B96">
          <w:rPr>
            <w:rStyle w:val="Hyperlink"/>
            <w:rFonts w:ascii="Arial" w:hAnsi="Arial" w:cs="Arial"/>
            <w:sz w:val="20"/>
            <w:szCs w:val="20"/>
            <w:lang w:val="en"/>
          </w:rPr>
          <w:t>https://www.chathamhouse.org/about/chatham-house-rule</w:t>
        </w:r>
      </w:hyperlink>
      <w:r w:rsidR="00EE3734" w:rsidRPr="007E0B96">
        <w:rPr>
          <w:rFonts w:ascii="Arial" w:hAnsi="Arial" w:cs="Arial"/>
          <w:color w:val="1C3541"/>
          <w:sz w:val="20"/>
          <w:szCs w:val="20"/>
          <w:lang w:val="en"/>
        </w:rPr>
        <w:t xml:space="preserve">) </w:t>
      </w:r>
    </w:p>
    <w:sectPr w:rsidR="00EE3734" w:rsidRPr="007E0B96" w:rsidSect="008622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B77EC"/>
    <w:multiLevelType w:val="hybridMultilevel"/>
    <w:tmpl w:val="BE266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5539E"/>
    <w:multiLevelType w:val="hybridMultilevel"/>
    <w:tmpl w:val="59105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6628B"/>
    <w:multiLevelType w:val="hybridMultilevel"/>
    <w:tmpl w:val="BE266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DA"/>
    <w:rsid w:val="00024493"/>
    <w:rsid w:val="000323D6"/>
    <w:rsid w:val="00060921"/>
    <w:rsid w:val="0009276C"/>
    <w:rsid w:val="000B1E21"/>
    <w:rsid w:val="000B50F0"/>
    <w:rsid w:val="000C49E8"/>
    <w:rsid w:val="00100A41"/>
    <w:rsid w:val="001765A0"/>
    <w:rsid w:val="001A7C28"/>
    <w:rsid w:val="001F3522"/>
    <w:rsid w:val="002B5A73"/>
    <w:rsid w:val="00307F0C"/>
    <w:rsid w:val="003144E4"/>
    <w:rsid w:val="0039127E"/>
    <w:rsid w:val="00394809"/>
    <w:rsid w:val="003A1638"/>
    <w:rsid w:val="003C3C7D"/>
    <w:rsid w:val="003D3641"/>
    <w:rsid w:val="00486C40"/>
    <w:rsid w:val="004A04D6"/>
    <w:rsid w:val="004D61F5"/>
    <w:rsid w:val="005E112B"/>
    <w:rsid w:val="005F11DE"/>
    <w:rsid w:val="005F3A3E"/>
    <w:rsid w:val="0066742C"/>
    <w:rsid w:val="006867BD"/>
    <w:rsid w:val="006D18C1"/>
    <w:rsid w:val="006E4109"/>
    <w:rsid w:val="0073219A"/>
    <w:rsid w:val="007362DE"/>
    <w:rsid w:val="00750B85"/>
    <w:rsid w:val="00761647"/>
    <w:rsid w:val="007726B5"/>
    <w:rsid w:val="007819B9"/>
    <w:rsid w:val="007E0B96"/>
    <w:rsid w:val="0081211C"/>
    <w:rsid w:val="008449A9"/>
    <w:rsid w:val="00851125"/>
    <w:rsid w:val="0086217B"/>
    <w:rsid w:val="008622EC"/>
    <w:rsid w:val="008957E1"/>
    <w:rsid w:val="008B1884"/>
    <w:rsid w:val="008C193B"/>
    <w:rsid w:val="008C389B"/>
    <w:rsid w:val="008F096F"/>
    <w:rsid w:val="008F1E10"/>
    <w:rsid w:val="009172F3"/>
    <w:rsid w:val="00973440"/>
    <w:rsid w:val="00A018F3"/>
    <w:rsid w:val="00A11C5D"/>
    <w:rsid w:val="00A33BDA"/>
    <w:rsid w:val="00A44CC4"/>
    <w:rsid w:val="00A61F44"/>
    <w:rsid w:val="00AC1ABB"/>
    <w:rsid w:val="00AC4C46"/>
    <w:rsid w:val="00B478AF"/>
    <w:rsid w:val="00B625DF"/>
    <w:rsid w:val="00B95A4D"/>
    <w:rsid w:val="00C50433"/>
    <w:rsid w:val="00C5598A"/>
    <w:rsid w:val="00C84F2A"/>
    <w:rsid w:val="00C86C3F"/>
    <w:rsid w:val="00C91F4B"/>
    <w:rsid w:val="00D01103"/>
    <w:rsid w:val="00D212C2"/>
    <w:rsid w:val="00D61230"/>
    <w:rsid w:val="00DB3E0C"/>
    <w:rsid w:val="00E103C6"/>
    <w:rsid w:val="00E20996"/>
    <w:rsid w:val="00EC32A2"/>
    <w:rsid w:val="00EE3734"/>
    <w:rsid w:val="00FB2156"/>
    <w:rsid w:val="00FB7100"/>
    <w:rsid w:val="00FC46B7"/>
    <w:rsid w:val="00FD1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804C4F"/>
  <w14:defaultImageDpi w14:val="300"/>
  <w15:docId w15:val="{01B0A86C-5846-44DC-994E-241B5461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BDA"/>
    <w:pPr>
      <w:ind w:left="720"/>
      <w:contextualSpacing/>
    </w:pPr>
  </w:style>
  <w:style w:type="character" w:styleId="Hyperlink">
    <w:name w:val="Hyperlink"/>
    <w:basedOn w:val="DefaultParagraphFont"/>
    <w:uiPriority w:val="99"/>
    <w:unhideWhenUsed/>
    <w:rsid w:val="00EE3734"/>
    <w:rPr>
      <w:color w:val="0000FF" w:themeColor="hyperlink"/>
      <w:u w:val="single"/>
    </w:rPr>
  </w:style>
  <w:style w:type="paragraph" w:styleId="BalloonText">
    <w:name w:val="Balloon Text"/>
    <w:basedOn w:val="Normal"/>
    <w:link w:val="BalloonTextChar"/>
    <w:uiPriority w:val="99"/>
    <w:semiHidden/>
    <w:unhideWhenUsed/>
    <w:rsid w:val="007E0B96"/>
    <w:rPr>
      <w:rFonts w:ascii="Tahoma" w:hAnsi="Tahoma" w:cs="Tahoma"/>
      <w:sz w:val="16"/>
      <w:szCs w:val="16"/>
    </w:rPr>
  </w:style>
  <w:style w:type="character" w:customStyle="1" w:styleId="BalloonTextChar">
    <w:name w:val="Balloon Text Char"/>
    <w:basedOn w:val="DefaultParagraphFont"/>
    <w:link w:val="BalloonText"/>
    <w:uiPriority w:val="99"/>
    <w:semiHidden/>
    <w:rsid w:val="007E0B96"/>
    <w:rPr>
      <w:rFonts w:ascii="Tahoma" w:hAnsi="Tahoma" w:cs="Tahoma"/>
      <w:sz w:val="16"/>
      <w:szCs w:val="16"/>
    </w:rPr>
  </w:style>
  <w:style w:type="character" w:customStyle="1" w:styleId="xbe">
    <w:name w:val="_xbe"/>
    <w:basedOn w:val="DefaultParagraphFont"/>
    <w:rsid w:val="00DB3E0C"/>
  </w:style>
  <w:style w:type="character" w:styleId="CommentReference">
    <w:name w:val="annotation reference"/>
    <w:basedOn w:val="DefaultParagraphFont"/>
    <w:uiPriority w:val="99"/>
    <w:semiHidden/>
    <w:unhideWhenUsed/>
    <w:rsid w:val="005E112B"/>
    <w:rPr>
      <w:sz w:val="16"/>
      <w:szCs w:val="16"/>
    </w:rPr>
  </w:style>
  <w:style w:type="paragraph" w:styleId="CommentText">
    <w:name w:val="annotation text"/>
    <w:basedOn w:val="Normal"/>
    <w:link w:val="CommentTextChar"/>
    <w:uiPriority w:val="99"/>
    <w:semiHidden/>
    <w:unhideWhenUsed/>
    <w:rsid w:val="005E112B"/>
    <w:rPr>
      <w:sz w:val="20"/>
      <w:szCs w:val="20"/>
    </w:rPr>
  </w:style>
  <w:style w:type="character" w:customStyle="1" w:styleId="CommentTextChar">
    <w:name w:val="Comment Text Char"/>
    <w:basedOn w:val="DefaultParagraphFont"/>
    <w:link w:val="CommentText"/>
    <w:uiPriority w:val="99"/>
    <w:semiHidden/>
    <w:rsid w:val="005E112B"/>
    <w:rPr>
      <w:sz w:val="20"/>
      <w:szCs w:val="20"/>
    </w:rPr>
  </w:style>
  <w:style w:type="paragraph" w:styleId="CommentSubject">
    <w:name w:val="annotation subject"/>
    <w:basedOn w:val="CommentText"/>
    <w:next w:val="CommentText"/>
    <w:link w:val="CommentSubjectChar"/>
    <w:uiPriority w:val="99"/>
    <w:semiHidden/>
    <w:unhideWhenUsed/>
    <w:rsid w:val="005E112B"/>
    <w:rPr>
      <w:b/>
      <w:bCs/>
    </w:rPr>
  </w:style>
  <w:style w:type="character" w:customStyle="1" w:styleId="CommentSubjectChar">
    <w:name w:val="Comment Subject Char"/>
    <w:basedOn w:val="CommentTextChar"/>
    <w:link w:val="CommentSubject"/>
    <w:uiPriority w:val="99"/>
    <w:semiHidden/>
    <w:rsid w:val="005E112B"/>
    <w:rPr>
      <w:b/>
      <w:bCs/>
      <w:sz w:val="20"/>
      <w:szCs w:val="20"/>
    </w:rPr>
  </w:style>
  <w:style w:type="paragraph" w:styleId="Revision">
    <w:name w:val="Revision"/>
    <w:hidden/>
    <w:uiPriority w:val="99"/>
    <w:semiHidden/>
    <w:rsid w:val="0089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thamhouse.org/about/chatham-house-rul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AFRD</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Harvey</dc:creator>
  <cp:lastModifiedBy>Mercy Ojo</cp:lastModifiedBy>
  <cp:revision>2</cp:revision>
  <cp:lastPrinted>2018-06-14T09:09:00Z</cp:lastPrinted>
  <dcterms:created xsi:type="dcterms:W3CDTF">2018-08-21T12:01:00Z</dcterms:created>
  <dcterms:modified xsi:type="dcterms:W3CDTF">2018-08-21T12:01:00Z</dcterms:modified>
</cp:coreProperties>
</file>